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C" w:rsidRPr="003C33A2" w:rsidRDefault="008D651C" w:rsidP="008D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A2">
        <w:rPr>
          <w:rFonts w:ascii="Times New Roman" w:hAnsi="Times New Roman" w:cs="Times New Roman"/>
          <w:b/>
          <w:sz w:val="28"/>
          <w:szCs w:val="28"/>
        </w:rPr>
        <w:t>Наши студенты – на Молодежном форуме «Будущее»</w:t>
      </w:r>
      <w:bookmarkStart w:id="0" w:name="_GoBack"/>
      <w:bookmarkEnd w:id="0"/>
    </w:p>
    <w:p w:rsidR="00791E19" w:rsidRDefault="00791E19" w:rsidP="008D65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51C" w:rsidRDefault="008D651C" w:rsidP="00445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2019 г. активисты СНО и студенты вуза приняли участие в </w:t>
      </w:r>
      <w:r w:rsidR="003C33A2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перво</w:t>
      </w:r>
      <w:r w:rsidR="003C33A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3C33A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форум</w:t>
      </w:r>
      <w:r w:rsidR="003C3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«Будущее» в Колонном зале Дома Союзов. </w:t>
      </w:r>
    </w:p>
    <w:p w:rsidR="008D651C" w:rsidRDefault="008D651C" w:rsidP="00445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пленарном заседании </w:t>
      </w:r>
      <w:r w:rsidR="003C33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приветственным словом к участникам мероприятия обратились Иванов С.Б., специальный представитель Президента РФ по вопросам природоохранной деятельности, экологии и транспорта;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заместитель председателя Правительства РФ;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заместитель председателя Государственной Думы Федерального собрания РФ;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министр высшего образования и науки РФ; Зюганов Г.А., председатель ЦК КПРФ, руководитель фракции КПРФ в Государственной Думе РФ; Жириновский В.В., руководитель фракции ЛДПР в Государственной Думе РФ;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Картаполов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заместитель министра обороны РФ, генерал-полковник; Плохой О.А., заместитель директора Федеральной службы национальной гвардии РФ.  </w:t>
      </w:r>
    </w:p>
    <w:p w:rsidR="00445372" w:rsidRDefault="00445372" w:rsidP="00445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работа </w:t>
      </w:r>
      <w:r w:rsidR="003C33A2">
        <w:rPr>
          <w:rFonts w:ascii="Times New Roman" w:hAnsi="Times New Roman" w:cs="Times New Roman"/>
          <w:sz w:val="28"/>
          <w:szCs w:val="28"/>
        </w:rPr>
        <w:t xml:space="preserve">участников форума </w:t>
      </w:r>
      <w:r>
        <w:rPr>
          <w:rFonts w:ascii="Times New Roman" w:hAnsi="Times New Roman" w:cs="Times New Roman"/>
          <w:sz w:val="28"/>
          <w:szCs w:val="28"/>
        </w:rPr>
        <w:t>шла в 7 секциях форума. Секция № 1. Социальные аспекты жизнедеятельности молодежи; Секция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Образование, наука и технологическое лидерство; Секция № 3. Будущее спорта, культуры и туризма в жизни молодежи; Секция № 4. Благоприятная экологическая обстановка в России как фактор благополучия молодого поколения; Секция № 5. Патриотическое воспитание молодежи; Секция № 6.Роль молодежи в политике и международных отношениях России; Секция № 7. Молодежь в отечественном предпринимательстве. </w:t>
      </w:r>
    </w:p>
    <w:p w:rsidR="008D651C" w:rsidRDefault="00445372" w:rsidP="00445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Активисты СНО и студенты </w:t>
      </w:r>
      <w:r w:rsidR="003C33A2">
        <w:rPr>
          <w:rFonts w:ascii="Times New Roman" w:hAnsi="Times New Roman" w:cs="Times New Roman"/>
          <w:sz w:val="28"/>
          <w:szCs w:val="28"/>
        </w:rPr>
        <w:t xml:space="preserve">вуза </w:t>
      </w: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работе секции № 2 и № 7.  Руководитель группы студентов на форуме  д.и.н., проф. Орлов В.В. предложил увеличить средства в расходной части государственного бюджета на поддержку образования, науки, здравоохранения и культуры как минимум в 2 раза и довести эти затраты до среднемировых значений; довести размер стипендии студентов до минимального размера оплаты труда (МРОТ); при подсчетах заработной платы профессорско-преподавательского состава исключить заработную плату административно-хозяйственного персонала и др. </w:t>
      </w:r>
      <w:r w:rsidR="003C33A2">
        <w:rPr>
          <w:rFonts w:ascii="Times New Roman" w:hAnsi="Times New Roman" w:cs="Times New Roman"/>
          <w:sz w:val="28"/>
          <w:szCs w:val="28"/>
        </w:rPr>
        <w:t xml:space="preserve">С интересом приняли предложение вице-президента «Опора России» </w:t>
      </w:r>
      <w:proofErr w:type="spellStart"/>
      <w:r w:rsidR="003C33A2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3C33A2">
        <w:rPr>
          <w:rFonts w:ascii="Times New Roman" w:hAnsi="Times New Roman" w:cs="Times New Roman"/>
          <w:sz w:val="28"/>
          <w:szCs w:val="28"/>
        </w:rPr>
        <w:t xml:space="preserve"> Э.З. об открытии в вузах кафедры предпринимательства при содействии этой общественной организации для более активного вовлечения вузовских работников и студентов в предпринимательскую деятельность. </w:t>
      </w:r>
    </w:p>
    <w:p w:rsidR="003C33A2" w:rsidRDefault="003C33A2" w:rsidP="003C33A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СНО.</w:t>
      </w:r>
    </w:p>
    <w:sectPr w:rsidR="003C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C"/>
    <w:rsid w:val="002F4C56"/>
    <w:rsid w:val="003C33A2"/>
    <w:rsid w:val="00445372"/>
    <w:rsid w:val="00726919"/>
    <w:rsid w:val="00791E19"/>
    <w:rsid w:val="008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2019-10-10T08:19:00Z</dcterms:created>
  <dcterms:modified xsi:type="dcterms:W3CDTF">2019-10-10T08:45:00Z</dcterms:modified>
</cp:coreProperties>
</file>