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45" w:rsidRPr="00517E4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E45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517E45" w:rsidRPr="00517E4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45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517E45" w:rsidRPr="00517E4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17E45" w:rsidRPr="00116F25" w:rsidRDefault="00517E45" w:rsidP="00517E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1354C" w:rsidRPr="001D0924" w:rsidTr="00486041">
        <w:tc>
          <w:tcPr>
            <w:tcW w:w="4926" w:type="dxa"/>
          </w:tcPr>
          <w:p w:rsidR="0081354C" w:rsidRPr="0081354C" w:rsidRDefault="0081354C" w:rsidP="0048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54C">
              <w:rPr>
                <w:rFonts w:ascii="Times New Roman" w:hAnsi="Times New Roman"/>
                <w:sz w:val="28"/>
                <w:szCs w:val="28"/>
              </w:rPr>
              <w:t xml:space="preserve">          ПРИНЯТО</w:t>
            </w:r>
          </w:p>
          <w:p w:rsidR="0081354C" w:rsidRPr="001D0924" w:rsidRDefault="0081354C" w:rsidP="0048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54C">
              <w:rPr>
                <w:rFonts w:ascii="Times New Roman" w:hAnsi="Times New Roman"/>
                <w:sz w:val="28"/>
                <w:szCs w:val="28"/>
              </w:rPr>
              <w:t>решением Ученого совета ИГА</w:t>
            </w:r>
            <w:r w:rsidRPr="0081354C">
              <w:rPr>
                <w:rFonts w:ascii="Times New Roman" w:hAnsi="Times New Roman"/>
                <w:sz w:val="28"/>
                <w:szCs w:val="28"/>
              </w:rPr>
              <w:br/>
            </w:r>
            <w:r w:rsidR="00BF2410" w:rsidRPr="00094BAC">
              <w:rPr>
                <w:rFonts w:ascii="Times New Roman" w:hAnsi="Times New Roman" w:cs="Times New Roman"/>
                <w:sz w:val="28"/>
                <w:szCs w:val="28"/>
              </w:rPr>
              <w:t xml:space="preserve">от «26» августа 2019 г.             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BF2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041"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81354C" w:rsidRPr="0081354C" w:rsidRDefault="0081354C" w:rsidP="00BF24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54C">
              <w:rPr>
                <w:rFonts w:ascii="Times New Roman" w:hAnsi="Times New Roman"/>
                <w:sz w:val="28"/>
                <w:szCs w:val="28"/>
              </w:rPr>
              <w:t xml:space="preserve">             Приложение №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135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354C" w:rsidRPr="0081354C" w:rsidRDefault="0081354C" w:rsidP="00BF24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54C">
              <w:rPr>
                <w:rFonts w:ascii="Times New Roman" w:hAnsi="Times New Roman"/>
                <w:sz w:val="28"/>
                <w:szCs w:val="28"/>
              </w:rPr>
              <w:t>к приказу ректора ЧУ ВО «ИГА»</w:t>
            </w:r>
          </w:p>
          <w:p w:rsidR="0081354C" w:rsidRPr="001D0924" w:rsidRDefault="00BF2410" w:rsidP="00BF24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BAC">
              <w:rPr>
                <w:rFonts w:ascii="Times New Roman" w:hAnsi="Times New Roman" w:cs="Times New Roman"/>
                <w:sz w:val="28"/>
                <w:szCs w:val="28"/>
              </w:rPr>
              <w:t>от «28» августа 2019 г. № 42/4</w:t>
            </w:r>
          </w:p>
        </w:tc>
      </w:tr>
      <w:tr w:rsidR="00517E45" w:rsidRPr="00116F25" w:rsidTr="00486041">
        <w:tblPrEx>
          <w:tblLook w:val="00A0" w:firstRow="1" w:lastRow="0" w:firstColumn="1" w:lastColumn="0" w:noHBand="0" w:noVBand="0"/>
        </w:tblPrEx>
        <w:tc>
          <w:tcPr>
            <w:tcW w:w="4926" w:type="dxa"/>
          </w:tcPr>
          <w:p w:rsidR="00517E45" w:rsidRPr="00116F25" w:rsidRDefault="00517E45" w:rsidP="00517E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7E45" w:rsidRPr="00116F25" w:rsidRDefault="00517E45" w:rsidP="00517E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E45" w:rsidRPr="00116F25" w:rsidRDefault="00517E45" w:rsidP="00517E4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7E45" w:rsidRPr="00116F25" w:rsidRDefault="008D6313" w:rsidP="00517E45">
      <w:pPr>
        <w:pStyle w:val="Style10"/>
        <w:spacing w:line="240" w:lineRule="auto"/>
        <w:ind w:left="-284"/>
        <w:rPr>
          <w:rStyle w:val="FontStyle29"/>
          <w:bCs/>
          <w:sz w:val="28"/>
          <w:szCs w:val="28"/>
        </w:rPr>
      </w:pPr>
      <w:r>
        <w:rPr>
          <w:b/>
          <w:sz w:val="28"/>
          <w:szCs w:val="28"/>
        </w:rPr>
        <w:t>о порядке разработки,</w:t>
      </w:r>
      <w:r w:rsidR="00517E45">
        <w:rPr>
          <w:b/>
          <w:sz w:val="28"/>
          <w:szCs w:val="28"/>
        </w:rPr>
        <w:t xml:space="preserve"> утверждения</w:t>
      </w:r>
      <w:r>
        <w:rPr>
          <w:b/>
          <w:sz w:val="28"/>
          <w:szCs w:val="28"/>
        </w:rPr>
        <w:t xml:space="preserve"> и обновления</w:t>
      </w:r>
      <w:r w:rsidR="00517E45">
        <w:rPr>
          <w:b/>
          <w:sz w:val="28"/>
          <w:szCs w:val="28"/>
        </w:rPr>
        <w:t xml:space="preserve"> </w:t>
      </w:r>
      <w:r w:rsidR="00C41590">
        <w:rPr>
          <w:b/>
          <w:sz w:val="28"/>
          <w:szCs w:val="28"/>
        </w:rPr>
        <w:t xml:space="preserve">образовательной программы высшего образования </w:t>
      </w:r>
      <w:r w:rsidR="00517E45">
        <w:rPr>
          <w:b/>
          <w:sz w:val="28"/>
          <w:szCs w:val="28"/>
        </w:rPr>
        <w:t>в частном учреждении высшего образования</w:t>
      </w:r>
      <w:r w:rsidR="00C41590">
        <w:rPr>
          <w:b/>
          <w:sz w:val="28"/>
          <w:szCs w:val="28"/>
        </w:rPr>
        <w:t xml:space="preserve"> </w:t>
      </w:r>
      <w:r w:rsidR="00517E45">
        <w:rPr>
          <w:b/>
          <w:sz w:val="28"/>
          <w:szCs w:val="28"/>
        </w:rPr>
        <w:t>Институт государственного администрирования</w:t>
      </w:r>
    </w:p>
    <w:p w:rsidR="00517E45" w:rsidRPr="0081354C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81354C" w:rsidRDefault="00517E45" w:rsidP="00517E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45" w:rsidRPr="00116F25" w:rsidRDefault="00517E45" w:rsidP="00517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25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BF2410">
        <w:rPr>
          <w:rFonts w:ascii="Times New Roman" w:hAnsi="Times New Roman" w:cs="Times New Roman"/>
          <w:b/>
          <w:sz w:val="28"/>
          <w:szCs w:val="28"/>
        </w:rPr>
        <w:t>9</w:t>
      </w:r>
      <w:r w:rsidRPr="00116F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0A99" w:rsidRPr="009863F4" w:rsidRDefault="006B075D" w:rsidP="00585567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НАЗНАЧЕНИЕ И ОБЛАСТЬ ПРИМЕНЕНИЯ </w:t>
      </w:r>
    </w:p>
    <w:p w:rsidR="00690A99" w:rsidRPr="009863F4" w:rsidRDefault="005235FB" w:rsidP="00585567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определяет правила разработки образовательной программы высшего образования (далее – ОП ВО), структуру, порядок их утверждения для реализации в </w:t>
      </w:r>
      <w:r w:rsidR="008E32EB">
        <w:rPr>
          <w:rFonts w:ascii="Times New Roman" w:hAnsi="Times New Roman" w:cs="Times New Roman"/>
          <w:sz w:val="24"/>
          <w:szCs w:val="24"/>
        </w:rPr>
        <w:t>частном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учреждении высшего образования «</w:t>
      </w:r>
      <w:r w:rsidR="008E32EB">
        <w:rPr>
          <w:rFonts w:ascii="Times New Roman" w:hAnsi="Times New Roman" w:cs="Times New Roman"/>
          <w:sz w:val="24"/>
          <w:szCs w:val="24"/>
        </w:rPr>
        <w:t>Институт государственного администрирования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E32EB">
        <w:rPr>
          <w:rFonts w:ascii="Times New Roman" w:hAnsi="Times New Roman" w:cs="Times New Roman"/>
          <w:sz w:val="24"/>
          <w:szCs w:val="24"/>
        </w:rPr>
        <w:t>Институт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) и их обновления. </w:t>
      </w:r>
    </w:p>
    <w:p w:rsidR="00690A99" w:rsidRPr="009863F4" w:rsidRDefault="005235FB" w:rsidP="00585567">
      <w:pPr>
        <w:widowControl w:val="0"/>
        <w:numPr>
          <w:ilvl w:val="0"/>
          <w:numId w:val="2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Положениео порядке </w:t>
      </w:r>
      <w:r w:rsidR="006B075D" w:rsidRPr="009863F4">
        <w:rPr>
          <w:rFonts w:ascii="Times New Roman" w:hAnsi="Times New Roman" w:cs="Times New Roman"/>
          <w:sz w:val="24"/>
          <w:szCs w:val="24"/>
        </w:rPr>
        <w:t>разработки, утверждения и обновления образовательных программ</w:t>
      </w:r>
      <w:r w:rsidR="008D6313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в соответствии с: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высшего образования (далее – ФГОС ВО);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</w:t>
      </w:r>
      <w:r w:rsidR="00486041" w:rsidRPr="00486041">
        <w:rPr>
          <w:rFonts w:ascii="Times New Roman" w:hAnsi="Times New Roman" w:cs="Times New Roman"/>
          <w:sz w:val="24"/>
          <w:szCs w:val="24"/>
        </w:rPr>
        <w:t>Приказ</w:t>
      </w:r>
      <w:r w:rsidR="00776A18">
        <w:rPr>
          <w:rFonts w:ascii="Times New Roman" w:hAnsi="Times New Roman" w:cs="Times New Roman"/>
          <w:sz w:val="24"/>
          <w:szCs w:val="24"/>
        </w:rPr>
        <w:t>ом</w:t>
      </w:r>
      <w:r w:rsidR="00376C6F">
        <w:rPr>
          <w:rFonts w:ascii="Times New Roman" w:hAnsi="Times New Roman" w:cs="Times New Roman"/>
          <w:sz w:val="24"/>
          <w:szCs w:val="24"/>
        </w:rPr>
        <w:t xml:space="preserve"> </w:t>
      </w:r>
      <w:r w:rsidR="00486041" w:rsidRPr="00486041">
        <w:rPr>
          <w:rFonts w:ascii="Times New Roman" w:hAnsi="Times New Roman" w:cs="Times New Roman"/>
          <w:sz w:val="24"/>
          <w:szCs w:val="24"/>
        </w:rPr>
        <w:t>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776A18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5FB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3F7649">
        <w:rPr>
          <w:rFonts w:ascii="Times New Roman" w:hAnsi="Times New Roman" w:cs="Times New Roman"/>
          <w:sz w:val="24"/>
          <w:szCs w:val="24"/>
        </w:rPr>
        <w:t>рекомендациями</w:t>
      </w:r>
      <w:r w:rsidR="005235FB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585567" w:rsidRPr="009863F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0A99" w:rsidRPr="003F7649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7649">
        <w:rPr>
          <w:rFonts w:ascii="Times New Roman" w:hAnsi="Times New Roman" w:cs="Times New Roman"/>
          <w:color w:val="FF0000"/>
          <w:sz w:val="24"/>
          <w:szCs w:val="24"/>
        </w:rPr>
        <w:t>- Методическими рекомендациями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министром образования науки РФ 22.01.2015 (ДЛ-02/05вн.)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- Постановлением Правительства РФ от 10.07.2013 N 582 «Об утверждении Правил размещения на оф</w:t>
      </w:r>
      <w:bookmarkStart w:id="0" w:name="_GoBack"/>
      <w:bookmarkEnd w:id="0"/>
      <w:r w:rsidRPr="009863F4">
        <w:rPr>
          <w:rFonts w:ascii="Times New Roman" w:hAnsi="Times New Roman" w:cs="Times New Roman"/>
          <w:sz w:val="24"/>
          <w:szCs w:val="24"/>
        </w:rPr>
        <w:t>ициальном сайте образовательной организации в информационно-</w:t>
      </w:r>
      <w:bookmarkStart w:id="1" w:name="page3"/>
      <w:bookmarkEnd w:id="1"/>
      <w:r w:rsidRPr="009863F4">
        <w:rPr>
          <w:rFonts w:ascii="Times New Roman" w:hAnsi="Times New Roman" w:cs="Times New Roman"/>
          <w:sz w:val="24"/>
          <w:szCs w:val="24"/>
        </w:rPr>
        <w:t>телекоммуникационной сети "Интернет" и обновления информации об образовательной организации»;</w:t>
      </w:r>
    </w:p>
    <w:p w:rsidR="00690A99" w:rsidRPr="009863F4" w:rsidRDefault="006B075D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- Уставом</w:t>
      </w:r>
      <w:r w:rsidR="005235FB">
        <w:rPr>
          <w:rFonts w:ascii="Times New Roman" w:hAnsi="Times New Roman" w:cs="Times New Roman"/>
          <w:sz w:val="24"/>
          <w:szCs w:val="24"/>
        </w:rPr>
        <w:t>ЧУ ВО «ИГА»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numPr>
          <w:ilvl w:val="0"/>
          <w:numId w:val="3"/>
        </w:numPr>
        <w:tabs>
          <w:tab w:val="clear" w:pos="720"/>
          <w:tab w:val="num" w:pos="11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ОП ВО</w:t>
      </w:r>
      <w:r w:rsidR="00585567">
        <w:rPr>
          <w:rFonts w:ascii="Times New Roman" w:hAnsi="Times New Roman" w:cs="Times New Roman"/>
          <w:sz w:val="24"/>
          <w:szCs w:val="24"/>
        </w:rPr>
        <w:t xml:space="preserve"> </w:t>
      </w:r>
      <w:r w:rsidR="005235FB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определяет содержание высшего образования и организацию образовательного процесса в </w:t>
      </w:r>
      <w:r w:rsidR="00E748D9">
        <w:rPr>
          <w:rFonts w:ascii="Times New Roman" w:hAnsi="Times New Roman" w:cs="Times New Roman"/>
          <w:sz w:val="24"/>
          <w:szCs w:val="24"/>
        </w:rPr>
        <w:t>ЧУ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обеспечивает получение квалификации. </w:t>
      </w:r>
    </w:p>
    <w:p w:rsidR="00690A99" w:rsidRPr="009863F4" w:rsidRDefault="00E748D9" w:rsidP="00585567">
      <w:pPr>
        <w:widowControl w:val="0"/>
        <w:numPr>
          <w:ilvl w:val="0"/>
          <w:numId w:val="3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Настояшее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имеет целью: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установление единой структуры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>, порядка разработки и утверждения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в</w:t>
      </w:r>
      <w:r w:rsidR="00376C6F">
        <w:rPr>
          <w:rFonts w:ascii="Times New Roman" w:hAnsi="Times New Roman" w:cs="Times New Roman"/>
          <w:sz w:val="24"/>
          <w:szCs w:val="24"/>
        </w:rPr>
        <w:t xml:space="preserve"> </w:t>
      </w:r>
      <w:r w:rsidR="00E748D9">
        <w:rPr>
          <w:rFonts w:ascii="Times New Roman" w:hAnsi="Times New Roman" w:cs="Times New Roman"/>
          <w:sz w:val="24"/>
          <w:szCs w:val="24"/>
        </w:rPr>
        <w:t>ЧУ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в соответствии с ФГОС ВО.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поддержание в актуализированном состоянии образовательных программ высшего образования – программ бакалавриата, программ магистратуры, программ специалитета, программ подготовки кадров высшей квалификации в соответствии с изменениями образовательных стандартов, условий реализации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потребностями каждого обучающегося. </w:t>
      </w:r>
    </w:p>
    <w:p w:rsidR="00690A99" w:rsidRPr="009863F4" w:rsidRDefault="00E748D9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 находится в постоянном открытом доступе для заинтересованных сторон (в электронном виде – на сайте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6B075D" w:rsidRPr="009863F4">
        <w:rPr>
          <w:rFonts w:ascii="Times New Roman" w:hAnsi="Times New Roman" w:cs="Times New Roman"/>
          <w:sz w:val="24"/>
          <w:szCs w:val="24"/>
        </w:rPr>
        <w:t>, в печатном виде – в деканатах институтов, на кафедрах университета).</w:t>
      </w:r>
    </w:p>
    <w:p w:rsidR="00690A99" w:rsidRPr="009863F4" w:rsidRDefault="00690A99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2. РАЗРАБОТКА ОБРАЗОВАТЕЛЬНОЙ ПРОГРАММЫ ВЫ</w:t>
      </w:r>
      <w:r w:rsidR="00BF2410">
        <w:rPr>
          <w:rFonts w:ascii="Times New Roman" w:hAnsi="Times New Roman" w:cs="Times New Roman"/>
          <w:b/>
          <w:bCs/>
          <w:sz w:val="24"/>
          <w:szCs w:val="24"/>
        </w:rPr>
        <w:t xml:space="preserve">СШЕГО </w:t>
      </w:r>
      <w:r w:rsidRPr="009863F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690A99" w:rsidRPr="009863F4" w:rsidRDefault="006B075D" w:rsidP="00585567">
      <w:pPr>
        <w:widowControl w:val="0"/>
        <w:numPr>
          <w:ilvl w:val="1"/>
          <w:numId w:val="5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Д</w:t>
      </w:r>
      <w:r w:rsidR="00EA1ED0">
        <w:rPr>
          <w:rFonts w:ascii="Times New Roman" w:hAnsi="Times New Roman" w:cs="Times New Roman"/>
          <w:sz w:val="24"/>
          <w:szCs w:val="24"/>
        </w:rPr>
        <w:t xml:space="preserve">ля разработки и сопровождения </w:t>
      </w:r>
      <w:r w:rsidRPr="009863F4">
        <w:rPr>
          <w:rFonts w:ascii="Times New Roman" w:hAnsi="Times New Roman" w:cs="Times New Roman"/>
          <w:sz w:val="24"/>
          <w:szCs w:val="24"/>
        </w:rPr>
        <w:t>ОП приказом ректора</w:t>
      </w:r>
      <w:r w:rsidR="00376C6F">
        <w:rPr>
          <w:rFonts w:ascii="Times New Roman" w:hAnsi="Times New Roman" w:cs="Times New Roman"/>
          <w:sz w:val="24"/>
          <w:szCs w:val="24"/>
        </w:rPr>
        <w:t xml:space="preserve"> </w:t>
      </w:r>
      <w:r w:rsidR="00E748D9">
        <w:rPr>
          <w:rFonts w:ascii="Times New Roman" w:hAnsi="Times New Roman" w:cs="Times New Roman"/>
          <w:sz w:val="24"/>
          <w:szCs w:val="24"/>
        </w:rPr>
        <w:t>ЧУ ВО «ИГА»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E748D9">
        <w:rPr>
          <w:rFonts w:ascii="Times New Roman" w:hAnsi="Times New Roman" w:cs="Times New Roman"/>
          <w:sz w:val="24"/>
          <w:szCs w:val="24"/>
        </w:rPr>
        <w:t>деканов института, реализующих</w:t>
      </w:r>
      <w:r w:rsidR="00EA1ED0">
        <w:rPr>
          <w:rFonts w:ascii="Times New Roman" w:hAnsi="Times New Roman" w:cs="Times New Roman"/>
          <w:sz w:val="24"/>
          <w:szCs w:val="24"/>
        </w:rPr>
        <w:t xml:space="preserve"> </w:t>
      </w:r>
      <w:r w:rsidRPr="009863F4">
        <w:rPr>
          <w:rFonts w:ascii="Times New Roman" w:hAnsi="Times New Roman" w:cs="Times New Roman"/>
          <w:sz w:val="24"/>
          <w:szCs w:val="24"/>
        </w:rPr>
        <w:t>ОП, с визой проректора по учебной раб</w:t>
      </w:r>
      <w:r w:rsidR="00EA1ED0">
        <w:rPr>
          <w:rFonts w:ascii="Times New Roman" w:hAnsi="Times New Roman" w:cs="Times New Roman"/>
          <w:sz w:val="24"/>
          <w:szCs w:val="24"/>
        </w:rPr>
        <w:t xml:space="preserve">оте, назначается руководитель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ВО. Руководителем ОП ВО может быть назначен представитель профессорско-преподавательского состава, занятый в реализации данной ОП ВО и, как правило, имеющий ученую степень (для руководителя магистерской программы обязательна ученая степень доктор наук) </w:t>
      </w:r>
    </w:p>
    <w:p w:rsidR="00690A99" w:rsidRPr="009863F4" w:rsidRDefault="006B075D" w:rsidP="00585567">
      <w:pPr>
        <w:widowControl w:val="0"/>
        <w:numPr>
          <w:ilvl w:val="1"/>
          <w:numId w:val="6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Проектирование программы осуществляется рабочей группой, формируемой руководителем ОП ВО. Для повышения качества разработки образовательной программы </w:t>
      </w:r>
    </w:p>
    <w:p w:rsidR="00690A99" w:rsidRPr="009863F4" w:rsidRDefault="006B075D" w:rsidP="00585567">
      <w:pPr>
        <w:widowControl w:val="0"/>
        <w:numPr>
          <w:ilvl w:val="0"/>
          <w:numId w:val="6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lastRenderedPageBreak/>
        <w:t>группу разработчиков рекомендуется включать педагогических работников, принимающих участие в реализации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>, руководителей структурных подразделений, в которых реализуется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представителей и работодателей и (или) объединений организаций.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Задачей рабочей группы является разработка соглас</w:t>
      </w:r>
      <w:r w:rsidR="008D6313">
        <w:rPr>
          <w:rFonts w:ascii="Times New Roman" w:hAnsi="Times New Roman" w:cs="Times New Roman"/>
          <w:sz w:val="24"/>
          <w:szCs w:val="24"/>
        </w:rPr>
        <w:t xml:space="preserve">ованных подходов к разработке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с точки зрения обеспечения учета требований соответствующих </w:t>
      </w:r>
      <w:r w:rsidR="008D6313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</w:t>
      </w:r>
      <w:r w:rsidRPr="009863F4">
        <w:rPr>
          <w:rFonts w:ascii="Times New Roman" w:hAnsi="Times New Roman" w:cs="Times New Roman"/>
          <w:sz w:val="24"/>
          <w:szCs w:val="24"/>
        </w:rPr>
        <w:t xml:space="preserve"> стандартов либо иных квалификационных требований, закрепленных нормативными правовыми актами Правительства Российской Федерации. </w:t>
      </w:r>
    </w:p>
    <w:p w:rsidR="00690A99" w:rsidRPr="009863F4" w:rsidRDefault="006B075D" w:rsidP="00585567">
      <w:pPr>
        <w:widowControl w:val="0"/>
        <w:numPr>
          <w:ilvl w:val="1"/>
          <w:numId w:val="7"/>
        </w:numPr>
        <w:tabs>
          <w:tab w:val="clear" w:pos="1440"/>
          <w:tab w:val="num" w:pos="10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ОП ВО разрабатывается в соответствии с требованиями ФГОС ВО с учетом соответствующей примерной основной образовательной программы</w:t>
      </w:r>
      <w:r w:rsidR="00517E45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numPr>
          <w:ilvl w:val="1"/>
          <w:numId w:val="7"/>
        </w:numPr>
        <w:tabs>
          <w:tab w:val="clear" w:pos="144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ОП ВО разрабатывается с учетом уровня образования (бакалавриата, магистратуры, специалитета, подготовка кадров высшей квалификации) и направленности (профиля) на основе федеральных государственных образовательных стандартов, если иное не установлено Федеральным законом от 29.12.2012 N 273-ФЗ «Об образовании в Российской Федерации».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Программы бакалавриата реализуются по направлениям подготовки высшего образования – бакалавриата, программы специалитета – по специальностям высшего образования – специалитета, программы магистратуры – по направлениям подготовки высшего образования – магистратуры. </w:t>
      </w:r>
    </w:p>
    <w:p w:rsidR="00690A99" w:rsidRPr="00585567" w:rsidRDefault="006B075D" w:rsidP="00585567">
      <w:pPr>
        <w:widowControl w:val="0"/>
        <w:numPr>
          <w:ilvl w:val="0"/>
          <w:numId w:val="8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585567">
        <w:rPr>
          <w:rFonts w:ascii="Times New Roman" w:hAnsi="Times New Roman" w:cs="Times New Roman"/>
          <w:sz w:val="24"/>
          <w:szCs w:val="24"/>
        </w:rPr>
        <w:t xml:space="preserve">ОП ВО разрабатывается на государственном языке Российской Федерации (русском). </w:t>
      </w:r>
    </w:p>
    <w:p w:rsidR="00690A99" w:rsidRPr="00E748D9" w:rsidRDefault="006B075D" w:rsidP="0058556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Разработка ОП ВО осуществляется в соответствии с установленными</w:t>
      </w:r>
      <w:r w:rsidR="00585567">
        <w:rPr>
          <w:rFonts w:ascii="Times New Roman" w:hAnsi="Times New Roman" w:cs="Times New Roman"/>
          <w:sz w:val="24"/>
          <w:szCs w:val="24"/>
        </w:rPr>
        <w:t xml:space="preserve"> </w:t>
      </w:r>
      <w:r w:rsidRPr="00E748D9">
        <w:rPr>
          <w:rFonts w:ascii="Times New Roman" w:hAnsi="Times New Roman" w:cs="Times New Roman"/>
          <w:sz w:val="24"/>
          <w:szCs w:val="24"/>
        </w:rPr>
        <w:t>правилами и в установленном порядке.</w:t>
      </w:r>
    </w:p>
    <w:p w:rsidR="00690A99" w:rsidRPr="00EA1ED0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D0">
        <w:rPr>
          <w:rFonts w:ascii="Times New Roman" w:hAnsi="Times New Roman" w:cs="Times New Roman"/>
          <w:sz w:val="24"/>
          <w:szCs w:val="24"/>
        </w:rPr>
        <w:t>2.7. При разработке образовательной программы определяется направленность (профиль) (далее – направленность), характеризующая ее ориентацию на конкретные области знания и (или) виды деятельности и определяющую ее предметно-тематическое содержание, преобладающие виды учебной деятельности обучающихся и требования к результатам ее освоения.</w:t>
      </w:r>
      <w:r w:rsidR="00466B07" w:rsidRPr="00EA1ED0">
        <w:rPr>
          <w:rFonts w:ascii="Times New Roman" w:hAnsi="Times New Roman" w:cs="Times New Roman"/>
          <w:sz w:val="24"/>
          <w:szCs w:val="24"/>
        </w:rPr>
        <w:t xml:space="preserve"> При определении   нескольких видов деятельности</w:t>
      </w:r>
      <w:r w:rsidR="00EA1ED0" w:rsidRPr="00EA1ED0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ориентируется на один из видов как основной</w:t>
      </w:r>
      <w:r w:rsidR="00A961BE">
        <w:rPr>
          <w:rFonts w:ascii="Times New Roman" w:hAnsi="Times New Roman" w:cs="Times New Roman"/>
          <w:sz w:val="24"/>
          <w:szCs w:val="24"/>
        </w:rPr>
        <w:t xml:space="preserve"> (с учетом видов деятельности по академическому бакалавриату)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2.8. В процессе разработки образовательной программы Ученый совет института определяет: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освоения образовательной программы – компетенции обучающихся, установленные образовательным стандартом, и компетенции обучающихся, установленные организацией дополнительно к компетенциям, установленным образовательным стандартом, с учетом направленности образовательной программы (в случае установления таких компетенций);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2.9. </w:t>
      </w:r>
      <w:r w:rsidR="00585567">
        <w:rPr>
          <w:rFonts w:ascii="Times New Roman" w:hAnsi="Times New Roman" w:cs="Times New Roman"/>
          <w:sz w:val="24"/>
          <w:szCs w:val="24"/>
        </w:rPr>
        <w:t>ОП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</w:t>
      </w:r>
      <w:r w:rsidR="00E748D9">
        <w:rPr>
          <w:rFonts w:ascii="Times New Roman" w:hAnsi="Times New Roman" w:cs="Times New Roman"/>
          <w:sz w:val="24"/>
          <w:szCs w:val="24"/>
        </w:rPr>
        <w:t xml:space="preserve">фондов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оценочных средств, методических материалов, иных компонентов, включенных в состав образовательной программы по решению организации.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2.10. Структура общей характеристики ОП ВО принимается научно-методическим советом </w:t>
      </w:r>
      <w:r w:rsidR="00E748D9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вводится приказом ректора.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2.10.1. В общей характеристике образовательной программы указываются: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1) обязательные разделы, включающие следующие подзаголовки: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lastRenderedPageBreak/>
        <w:t>– цели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квалификация, присваиваемая выпускникам; </w:t>
      </w:r>
    </w:p>
    <w:p w:rsidR="00690A99" w:rsidRPr="00EA1ED0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D0">
        <w:rPr>
          <w:rFonts w:ascii="Times New Roman" w:hAnsi="Times New Roman" w:cs="Times New Roman"/>
          <w:sz w:val="24"/>
          <w:szCs w:val="24"/>
        </w:rPr>
        <w:t xml:space="preserve">– виды (виды) профессиональной деятельности выпускника, к которому </w:t>
      </w:r>
      <w:r w:rsidR="00EA1ED0" w:rsidRPr="00EA1ED0">
        <w:rPr>
          <w:rFonts w:ascii="Times New Roman" w:hAnsi="Times New Roman" w:cs="Times New Roman"/>
          <w:sz w:val="24"/>
          <w:szCs w:val="24"/>
        </w:rPr>
        <w:t>(которым) готовятся выпускники, с указанием основного вида деятельности;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направленность (профиль) образовательной программы;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планируемые результаты освоения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планируемые результаты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сведения </w:t>
      </w:r>
      <w:r w:rsidR="00376C6F">
        <w:rPr>
          <w:rFonts w:ascii="Times New Roman" w:hAnsi="Times New Roman" w:cs="Times New Roman"/>
          <w:sz w:val="24"/>
          <w:szCs w:val="24"/>
        </w:rPr>
        <w:t xml:space="preserve"> о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 составе, необходимом для реализации основной образовательной программы; </w:t>
      </w:r>
    </w:p>
    <w:p w:rsidR="00690A99" w:rsidRPr="009863F4" w:rsidRDefault="006B075D" w:rsidP="00585567">
      <w:pPr>
        <w:widowControl w:val="0"/>
        <w:numPr>
          <w:ilvl w:val="0"/>
          <w:numId w:val="9"/>
        </w:numPr>
        <w:tabs>
          <w:tab w:val="clear" w:pos="72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иные сведения: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перечень методов, средств обучения и образовательных технологий (с краткой характеристикой)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– нормативные документы для разработки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требования к материально-техническому и учебно-методическому обеспечению,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особенности организации образовательной деятельности для обучающихся с ограниченными возможностями здоровья.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9863F4">
        <w:rPr>
          <w:rFonts w:ascii="Times New Roman" w:hAnsi="Times New Roman" w:cs="Times New Roman"/>
          <w:sz w:val="24"/>
          <w:szCs w:val="24"/>
        </w:rPr>
        <w:t>Учебный план (УП), отображает логическую последовательность освоения циклов и разделов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компетенций; устанавливающий календарный учебный график по неделям на весь период обучения, перечень учебных дисциплин и курсов по выбору студента, факультативов, практик, итоговой государственной аттестации, их трудоемкость в часах и зачетных единицах, распределение по курсам, семестрам; формы отчетности. Учебный план разрабатывается в соответствии с Положением.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0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определяет календарные сроки учебных занятий, экзаменационных сессий, научно-исследовательской работы студентов, каникул, проведения всех видов практик, выполнения и защиты выпускной квалификационной работы, а также бюджет времени в неделях. </w:t>
      </w:r>
    </w:p>
    <w:p w:rsidR="00690A99" w:rsidRPr="009863F4" w:rsidRDefault="006B075D" w:rsidP="00585567">
      <w:pPr>
        <w:widowControl w:val="0"/>
        <w:numPr>
          <w:ilvl w:val="1"/>
          <w:numId w:val="10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(модулей), программы практик разрабатываются </w:t>
      </w:r>
    </w:p>
    <w:p w:rsidR="00690A99" w:rsidRPr="009863F4" w:rsidRDefault="006B075D" w:rsidP="00585567">
      <w:pPr>
        <w:widowControl w:val="0"/>
        <w:numPr>
          <w:ilvl w:val="0"/>
          <w:numId w:val="10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соответствии с макетами (шаблонами), утвержденными научно- методическим советом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 введенные приказом ректора. </w:t>
      </w:r>
    </w:p>
    <w:p w:rsidR="00690A99" w:rsidRPr="009863F4" w:rsidRDefault="006B075D" w:rsidP="00585567">
      <w:pPr>
        <w:widowControl w:val="0"/>
        <w:numPr>
          <w:ilvl w:val="1"/>
          <w:numId w:val="11"/>
        </w:numPr>
        <w:tabs>
          <w:tab w:val="clear" w:pos="1440"/>
          <w:tab w:val="num" w:pos="13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Оценочные средства представляются в виде фонда оценочных средств (далее – ФОС) для промежуточной аттестации обучающихся и для итоговой (государственной итоговой) аттестации. </w:t>
      </w:r>
    </w:p>
    <w:p w:rsidR="00690A99" w:rsidRPr="009863F4" w:rsidRDefault="006B075D" w:rsidP="00585567">
      <w:pPr>
        <w:widowControl w:val="0"/>
        <w:numPr>
          <w:ilvl w:val="1"/>
          <w:numId w:val="11"/>
        </w:numPr>
        <w:tabs>
          <w:tab w:val="clear" w:pos="1440"/>
          <w:tab w:val="num" w:pos="13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Структура и элементы рабочих программ дисциплин (модулей), программ практик, ФОС для проведения промежуточной 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и для итоговой (государственной итоговой) аттестации разрабатываются в соответствии с 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2.11. Образовательная программа разрабатывается в форме комплекта документов. </w:t>
      </w:r>
    </w:p>
    <w:p w:rsidR="00690A99" w:rsidRPr="009863F4" w:rsidRDefault="006B075D" w:rsidP="00585567">
      <w:pPr>
        <w:widowControl w:val="0"/>
        <w:numPr>
          <w:ilvl w:val="1"/>
          <w:numId w:val="12"/>
        </w:numPr>
        <w:tabs>
          <w:tab w:val="clear" w:pos="1440"/>
          <w:tab w:val="num" w:pos="13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Каждый компонент образовательной программы разрабатывается в форме единого документа или комплекта документов: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общая характеристика образовательной программы в едином документе (хранится в печатном виде в институте и на выпускающей кафедре, в электронном виде размещается на официальном сайте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учебный план в едином документе (хранится в печатном виде в институте, на выпускающей кафедре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в электронном виде размещается на официальном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 xml:space="preserve">сайте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календарный учебный график в едином документе (хранится в печатном виде в институте, на выпускающей кафедре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в электронном виде размещается отдельным текстом на официальном сайте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рабочие программы дисциплин (модулей), программы практик разрабатываются преподавателями в виде отдельных документов (хранятся в электронном виде в институте, на выпускающих кафедрах и в учебном </w:t>
      </w:r>
      <w:r w:rsidR="00376C6F">
        <w:rPr>
          <w:rFonts w:ascii="Times New Roman" w:hAnsi="Times New Roman" w:cs="Times New Roman"/>
          <w:sz w:val="24"/>
          <w:szCs w:val="24"/>
        </w:rPr>
        <w:t>отделе</w:t>
      </w:r>
      <w:r w:rsidRPr="009863F4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032F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ФОС для проведения промежуточной аттестации обучающихся по дисциплине (модулю) или практике в форме единого документа или комплекта документов (хранятся в электронном виде в институте и на выпускающей кафедре);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- ФОС для итоговой (государственной итоговой) аттестации в форме единого документа или комплекта документов (хранятся в электронном виде в институте и на выпускающей кафедре). 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2.12. Разработчики образовательной программы должны предусматривать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</w:t>
      </w:r>
      <w:bookmarkStart w:id="4" w:name="page9"/>
      <w:bookmarkEnd w:id="4"/>
      <w:r w:rsidRPr="009863F4">
        <w:rPr>
          <w:rFonts w:ascii="Times New Roman" w:hAnsi="Times New Roman" w:cs="Times New Roman"/>
          <w:sz w:val="24"/>
          <w:szCs w:val="24"/>
        </w:rPr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2.13. В процессе разработки ОП ВО анализируются условия на соответствие требованиям образовательного стандарта (учебно-методическое обеспечение, кадровое обеспечение, материально-техническое обеспечение). Соответствие условиям требований ФГОС для возможности реализации ОП ВО оформляется в форме справок (форма определяется </w:t>
      </w:r>
      <w:r w:rsidR="0013032F">
        <w:rPr>
          <w:rFonts w:ascii="Times New Roman" w:hAnsi="Times New Roman" w:cs="Times New Roman"/>
          <w:sz w:val="24"/>
          <w:szCs w:val="24"/>
        </w:rPr>
        <w:t>Институтом</w:t>
      </w:r>
      <w:r w:rsidRPr="009863F4">
        <w:rPr>
          <w:rFonts w:ascii="Times New Roman" w:hAnsi="Times New Roman" w:cs="Times New Roman"/>
          <w:sz w:val="24"/>
          <w:szCs w:val="24"/>
        </w:rPr>
        <w:t>, если нет иных нормативных документов).</w:t>
      </w:r>
    </w:p>
    <w:p w:rsidR="009863F4" w:rsidRDefault="009863F4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3. ПРОВЕДЕНИЕ СОГЛАСОВАНИЯ, ЭКСПЕРТИЗЫ ПРОЕКТОВ ОБРАЗОВАТЕЛЬНОЙ ПРОГРАММЫ ВЫСШЕГО ОБРАЗОВАНИЯ</w:t>
      </w:r>
    </w:p>
    <w:p w:rsidR="00690A99" w:rsidRPr="009863F4" w:rsidRDefault="00EA1ED0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ОП ВО проходит обсуждение на Ученом совете </w:t>
      </w:r>
      <w:r w:rsidR="0013032F">
        <w:rPr>
          <w:rFonts w:ascii="Times New Roman" w:hAnsi="Times New Roman" w:cs="Times New Roman"/>
          <w:sz w:val="24"/>
          <w:szCs w:val="24"/>
        </w:rPr>
        <w:t>факультета</w:t>
      </w:r>
      <w:r w:rsidR="006B075D" w:rsidRPr="009863F4">
        <w:rPr>
          <w:rFonts w:ascii="Times New Roman" w:hAnsi="Times New Roman" w:cs="Times New Roman"/>
          <w:sz w:val="24"/>
          <w:szCs w:val="24"/>
        </w:rPr>
        <w:t>, экспертизу в учебно- методическом отделе. При положительном решении о готовности учебно-методической документации ОП ВО рекомендуется к утверждению научно</w:t>
      </w:r>
      <w:r w:rsidR="008D6313">
        <w:rPr>
          <w:rFonts w:ascii="Times New Roman" w:hAnsi="Times New Roman" w:cs="Times New Roman"/>
          <w:sz w:val="24"/>
          <w:szCs w:val="24"/>
        </w:rPr>
        <w:t xml:space="preserve"> </w:t>
      </w:r>
      <w:r w:rsidR="006B075D" w:rsidRPr="009863F4">
        <w:rPr>
          <w:rFonts w:ascii="Times New Roman" w:hAnsi="Times New Roman" w:cs="Times New Roman"/>
          <w:sz w:val="24"/>
          <w:szCs w:val="24"/>
        </w:rPr>
        <w:t xml:space="preserve">- методическим советом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="006B075D" w:rsidRPr="009863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3.2. Разработанная образовательная программа согласовывается с представителями работодателей, решение о соответствии оформляется в форме рецензии. Заверенная рецензия хранится в комплекте с ОП ВО в институте.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3.3. ОП ВО подлежит периодическому рецензированию со стороны работодателей (не реже 1 раза в 4 года или при внесении существенных изменений в содержание или условия реализации образовательной программы).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3.4. Проекты ОП ВО могут направляться разработчиками в учебно-методические объединения в системе профессионального образования или союз работодателей для проведения экспертизы.</w:t>
      </w:r>
    </w:p>
    <w:p w:rsidR="00690A99" w:rsidRDefault="00690A99" w:rsidP="005855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4. УТВЕРЖДЕНИЕ ОБРАЗОВАТЕЛЬНОЙ ПРОГРАММЫ ВЫСШЕГО ОБРАЗОВАНИЯ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4.1. Образовательная программа утверждается Ученым советом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не реже 1 раза в год, если иное не установлено Федеральным законом от 29.12.2012 N 273-ФЗ «Об образовании в Российской Федерации», для реализации в следующем учебном году.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4.1.1. При необходимости внесения изменений в связи с вступившими в силу законодательными актами и иными изменениями в условиях реализации ОП ВО,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>утверждение ОП ВО проводится в течение месяца с момента вступления в силу новых существенных обстоятельств.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4.2. Впервые разработанная ОП ВО проходит процедуру обсуждения на научно-методическом совете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для получения рекомендаций Ученому совету </w:t>
      </w:r>
      <w:r w:rsidR="0013032F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 ее открытию и возможности реализации в институте.</w:t>
      </w:r>
    </w:p>
    <w:p w:rsidR="00690A99" w:rsidRPr="009863F4" w:rsidRDefault="006B075D" w:rsidP="00585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4.2.1. Для включения вопроса в повестку НМС составляется служебная записка на имя председателя НМС об открытии новой образовательной программы и возможности реализации ее в институте.</w:t>
      </w:r>
    </w:p>
    <w:p w:rsidR="00690A99" w:rsidRPr="009863F4" w:rsidRDefault="006B075D" w:rsidP="008D6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4.2.2. В учебное управление предоставляется полный комплект документов ОП ВО: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в печатном виде: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обоснование необходимости откр</w:t>
      </w:r>
      <w:r w:rsidR="008D6313">
        <w:rPr>
          <w:rFonts w:ascii="Times New Roman" w:hAnsi="Times New Roman" w:cs="Times New Roman"/>
          <w:sz w:val="24"/>
          <w:szCs w:val="24"/>
        </w:rPr>
        <w:t xml:space="preserve">ытия и возможности реализации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ОП, заверенное подписью </w:t>
      </w:r>
      <w:r w:rsidR="0013032F">
        <w:rPr>
          <w:rFonts w:ascii="Times New Roman" w:hAnsi="Times New Roman" w:cs="Times New Roman"/>
          <w:sz w:val="24"/>
          <w:szCs w:val="24"/>
        </w:rPr>
        <w:t>декана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института; </w:t>
      </w:r>
    </w:p>
    <w:p w:rsidR="00117416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выписка Ученого совета </w:t>
      </w:r>
      <w:r w:rsidR="00CB4304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>; о</w:t>
      </w:r>
      <w:r w:rsidR="00117416">
        <w:rPr>
          <w:rFonts w:ascii="Times New Roman" w:hAnsi="Times New Roman" w:cs="Times New Roman"/>
          <w:sz w:val="24"/>
          <w:szCs w:val="24"/>
        </w:rPr>
        <w:t xml:space="preserve">сновная характеристика ОП ВО, </w:t>
      </w:r>
      <w:r w:rsidRPr="009863F4">
        <w:rPr>
          <w:rFonts w:ascii="Times New Roman" w:hAnsi="Times New Roman" w:cs="Times New Roman"/>
          <w:sz w:val="24"/>
          <w:szCs w:val="24"/>
        </w:rPr>
        <w:t xml:space="preserve">заверенная ректором и согласованная с работодателем (работодателями);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690A99" w:rsidRPr="009863F4" w:rsidRDefault="006B075D" w:rsidP="008D6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справки об обеспеченности условий для реализации ОП ВО</w:t>
      </w:r>
      <w:bookmarkStart w:id="5" w:name="page11"/>
      <w:bookmarkEnd w:id="5"/>
      <w:r w:rsidR="00585567">
        <w:rPr>
          <w:rFonts w:ascii="Times New Roman" w:hAnsi="Times New Roman" w:cs="Times New Roman"/>
          <w:sz w:val="24"/>
          <w:szCs w:val="24"/>
        </w:rPr>
        <w:t xml:space="preserve">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основной учебной и методической литературой (заверяется заведующей библиотекой);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научно-педагогическими кадрами; материально-</w:t>
      </w:r>
      <w:r w:rsidR="00117416">
        <w:rPr>
          <w:rFonts w:ascii="Times New Roman" w:hAnsi="Times New Roman" w:cs="Times New Roman"/>
          <w:sz w:val="24"/>
          <w:szCs w:val="24"/>
        </w:rPr>
        <w:t xml:space="preserve">технической базой; соглашения с базами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практик;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соглашения с работодателями по трудоустройс</w:t>
      </w:r>
      <w:r w:rsidR="00117416">
        <w:rPr>
          <w:rFonts w:ascii="Times New Roman" w:hAnsi="Times New Roman" w:cs="Times New Roman"/>
          <w:sz w:val="24"/>
          <w:szCs w:val="24"/>
        </w:rPr>
        <w:t xml:space="preserve">тву выпускников; характеристика </w:t>
      </w:r>
      <w:r w:rsidRPr="009863F4">
        <w:rPr>
          <w:rFonts w:ascii="Times New Roman" w:hAnsi="Times New Roman" w:cs="Times New Roman"/>
          <w:sz w:val="24"/>
          <w:szCs w:val="24"/>
        </w:rPr>
        <w:t xml:space="preserve">научного руководителя программы (при необходимости);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справка о специальных условиях для получения образования обучающимися с ограниченными возможностями здоровья, заверенная </w:t>
      </w:r>
      <w:r w:rsidR="00376C6F">
        <w:rPr>
          <w:rFonts w:ascii="Times New Roman" w:hAnsi="Times New Roman" w:cs="Times New Roman"/>
          <w:sz w:val="24"/>
          <w:szCs w:val="24"/>
        </w:rPr>
        <w:t>ректором</w:t>
      </w:r>
      <w:r w:rsidRPr="009863F4">
        <w:rPr>
          <w:rFonts w:ascii="Times New Roman" w:hAnsi="Times New Roman" w:cs="Times New Roman"/>
          <w:sz w:val="24"/>
          <w:szCs w:val="24"/>
        </w:rPr>
        <w:t xml:space="preserve"> института;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иные документы для обоснования необходимости открытии данного направления подготовки);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– электронном виде (на диске):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обоснование необходимости открытия и возможности реализации ОП</w:t>
      </w:r>
      <w:r w:rsidR="00585567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; основная характеристика ОП ВО;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учебный план (в форматах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GosInsp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справка об основной учебной и дополнительн</w:t>
      </w:r>
      <w:r w:rsidR="00117416">
        <w:rPr>
          <w:rFonts w:ascii="Times New Roman" w:hAnsi="Times New Roman" w:cs="Times New Roman"/>
          <w:sz w:val="24"/>
          <w:szCs w:val="24"/>
        </w:rPr>
        <w:t>ой литературе; справка о научно-</w:t>
      </w:r>
      <w:r w:rsidRPr="009863F4">
        <w:rPr>
          <w:rFonts w:ascii="Times New Roman" w:hAnsi="Times New Roman" w:cs="Times New Roman"/>
          <w:sz w:val="24"/>
          <w:szCs w:val="24"/>
        </w:rPr>
        <w:t xml:space="preserve">педагогических кадрах; справка о материально-технической базе;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справка о специальных условиях для получения образования обучающимися с ограниченными возможностями здоровья; </w:t>
      </w:r>
    </w:p>
    <w:p w:rsidR="00117416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программы практик; 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оценочные средства для промежуточной аттестации, ФОС ГИА; характеристика научного руководителя программы (для программ магистратуры).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4.2.3. Секретарь НМС представляет на заседании совета информацию (или справку) о состоянии представленной учебно-методической документации по ОП ВО и условиях для ее реализации по представленным документам.</w:t>
      </w: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4.3. После одобрения на научно-методическом совете ОПОП ВО комплект документов (выписка из протокола НМС, выписка из протокола Ученого совета </w:t>
      </w:r>
      <w:r w:rsidR="00117416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, характеристика научного руководителя (для программы магистратуры) передается Ученому секретарю Ученого совета </w:t>
      </w:r>
      <w:r w:rsidR="00117416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517E45" w:rsidRDefault="00517E45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99" w:rsidRPr="009863F4" w:rsidRDefault="006B075D" w:rsidP="008D631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b/>
          <w:bCs/>
          <w:sz w:val="24"/>
          <w:szCs w:val="24"/>
        </w:rPr>
        <w:t>5. ОБНОВЛЕНИЕ ОСНОВНОЙ ОБРАЗОВАТЕЛЬНОЙ ПРОГРАММЫ ВЫСШЕГО ОБРАЗОВАНИЯ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5.1. </w:t>
      </w:r>
      <w:r w:rsidR="008D6313" w:rsidRPr="009863F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863F4">
        <w:rPr>
          <w:rFonts w:ascii="Times New Roman" w:hAnsi="Times New Roman" w:cs="Times New Roman"/>
          <w:sz w:val="24"/>
          <w:szCs w:val="24"/>
        </w:rPr>
        <w:t>программы высшего образования подлежат ежегодному обновлению с учетом развития науки, культуры, экономики, техники, технологий и социальной сферы.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5.2. ОП ВО может подлежать обновлению в части: основных характеристик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>образования (объем, содержание, планируемые результаты), учебного плана, рабочих программ дисциплин (модулей), программ практик, фондов оценочных средств ГИА и иных учебно-методических документов (при необходимости).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5.2.1. Ежегодное обновление ОП ВО осуществляется по результатам мониторинга качества освоения ОП ВО, результатов самообследования, изменений условий реализации, обеспечении учебно-методической литературой, научно-педагогическими кадрами, материально-технической базой и иными условиями.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 Обновление учебных планов может быть в части:</w:t>
      </w:r>
    </w:p>
    <w:p w:rsidR="00117416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а) перечня и наименования дисциплин (модулей) базовой и вариативной частей; </w:t>
      </w:r>
    </w:p>
    <w:p w:rsidR="00117416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б) распределения трудоемкости дисциплин по видам занятий;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в) распределения изучения дисциплин по семестрам;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9863F4">
        <w:rPr>
          <w:rFonts w:ascii="Times New Roman" w:hAnsi="Times New Roman" w:cs="Times New Roman"/>
          <w:sz w:val="24"/>
          <w:szCs w:val="24"/>
        </w:rPr>
        <w:t>г) формам контроля и иное.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5.3.1. Для обновления учеб</w:t>
      </w:r>
      <w:r w:rsidR="00117416">
        <w:rPr>
          <w:rFonts w:ascii="Times New Roman" w:hAnsi="Times New Roman" w:cs="Times New Roman"/>
          <w:sz w:val="24"/>
          <w:szCs w:val="24"/>
        </w:rPr>
        <w:t>ного плана в учебный отдел</w:t>
      </w:r>
      <w:r w:rsidRPr="009863F4">
        <w:rPr>
          <w:rFonts w:ascii="Times New Roman" w:hAnsi="Times New Roman" w:cs="Times New Roman"/>
          <w:sz w:val="24"/>
          <w:szCs w:val="24"/>
        </w:rPr>
        <w:t xml:space="preserve"> необходимо представить выписку из протокола заседания Ученого совета </w:t>
      </w:r>
      <w:r w:rsidR="00117416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>, электронный вариант обновленного плана.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5.3.2. Начальник учебного </w:t>
      </w:r>
      <w:r w:rsidR="00117416">
        <w:rPr>
          <w:rFonts w:ascii="Times New Roman" w:hAnsi="Times New Roman" w:cs="Times New Roman"/>
          <w:sz w:val="24"/>
          <w:szCs w:val="24"/>
        </w:rPr>
        <w:t>отдела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изменений. Измененный учебный план подписывается заведующим кафедрой, </w:t>
      </w:r>
      <w:r w:rsidR="00117416">
        <w:rPr>
          <w:rFonts w:ascii="Times New Roman" w:hAnsi="Times New Roman" w:cs="Times New Roman"/>
          <w:sz w:val="24"/>
          <w:szCs w:val="24"/>
        </w:rPr>
        <w:t>деканом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начальником учебного </w:t>
      </w:r>
      <w:r w:rsidR="00C04D1C">
        <w:rPr>
          <w:rFonts w:ascii="Times New Roman" w:hAnsi="Times New Roman" w:cs="Times New Roman"/>
          <w:sz w:val="24"/>
          <w:szCs w:val="24"/>
        </w:rPr>
        <w:t>отдела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проректором по учебной работе и утверждается ректором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5.3.3. Обновленный у</w:t>
      </w:r>
      <w:r w:rsidR="004E61F0">
        <w:rPr>
          <w:rFonts w:ascii="Times New Roman" w:hAnsi="Times New Roman" w:cs="Times New Roman"/>
          <w:sz w:val="24"/>
          <w:szCs w:val="24"/>
        </w:rPr>
        <w:t xml:space="preserve">чебный план передается в учебный </w:t>
      </w:r>
      <w:r w:rsidR="00C04D1C">
        <w:rPr>
          <w:rFonts w:ascii="Times New Roman" w:hAnsi="Times New Roman" w:cs="Times New Roman"/>
          <w:sz w:val="24"/>
          <w:szCs w:val="24"/>
        </w:rPr>
        <w:t>отдел</w:t>
      </w:r>
      <w:r w:rsidRPr="009863F4">
        <w:rPr>
          <w:rFonts w:ascii="Times New Roman" w:hAnsi="Times New Roman" w:cs="Times New Roman"/>
          <w:sz w:val="24"/>
          <w:szCs w:val="24"/>
        </w:rPr>
        <w:t xml:space="preserve"> (в формате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 для размещения на официальном сайте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5.4. Обновление рабочих программ дисциплин (модулей), программ практик осуществляется по решению Ученого совета </w:t>
      </w:r>
      <w:r w:rsidR="00C04D1C">
        <w:rPr>
          <w:rFonts w:ascii="Times New Roman" w:hAnsi="Times New Roman" w:cs="Times New Roman"/>
          <w:sz w:val="24"/>
          <w:szCs w:val="24"/>
        </w:rPr>
        <w:t>факультета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после согласования в учебно-методическом отделе учебного </w:t>
      </w:r>
      <w:r w:rsidR="00C04D1C">
        <w:rPr>
          <w:rFonts w:ascii="Times New Roman" w:hAnsi="Times New Roman" w:cs="Times New Roman"/>
          <w:sz w:val="24"/>
          <w:szCs w:val="24"/>
        </w:rPr>
        <w:t>отдела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5.4.1. Рабочие программы дисциплин (модулей) может подлежать обновлению в части:</w:t>
      </w:r>
    </w:p>
    <w:p w:rsidR="00C04D1C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наименование дисциплины (модуля), практики;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количество и содержание разде</w:t>
      </w:r>
      <w:r w:rsidR="00C04D1C">
        <w:rPr>
          <w:rFonts w:ascii="Times New Roman" w:hAnsi="Times New Roman" w:cs="Times New Roman"/>
          <w:sz w:val="24"/>
          <w:szCs w:val="24"/>
        </w:rPr>
        <w:t xml:space="preserve">лов (тем) дисциплины или этапов </w:t>
      </w:r>
      <w:r w:rsidRPr="009863F4">
        <w:rPr>
          <w:rFonts w:ascii="Times New Roman" w:hAnsi="Times New Roman" w:cs="Times New Roman"/>
          <w:sz w:val="24"/>
          <w:szCs w:val="24"/>
        </w:rPr>
        <w:t xml:space="preserve">практики; трудоемкость, соотношение видов занятий;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содержание и формы контроля самостоятельной работы; п</w:t>
      </w:r>
      <w:r w:rsidR="00C04D1C">
        <w:rPr>
          <w:rFonts w:ascii="Times New Roman" w:hAnsi="Times New Roman" w:cs="Times New Roman"/>
          <w:sz w:val="24"/>
          <w:szCs w:val="24"/>
        </w:rPr>
        <w:t xml:space="preserve">еречня основной и </w:t>
      </w:r>
      <w:r w:rsidRPr="009863F4">
        <w:rPr>
          <w:rFonts w:ascii="Times New Roman" w:hAnsi="Times New Roman" w:cs="Times New Roman"/>
          <w:sz w:val="24"/>
          <w:szCs w:val="24"/>
        </w:rPr>
        <w:t>дополнительной литературы и иных разделов рабочей программы дисциплины (программы практик).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5.4.2. Обновленные рабочие программы дисциплин (модулей), программы практик размещаются на официальном сайте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5.5. Размещение на официальном сайте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 xml:space="preserve"> обновленных элементов образовательной программы: общей характеристики содержания ОП ВО, учебного плана, рабочих программ дисциплин (модулей), программ практик осуществляется в течение месяца со дня утверждения ОП ВО на Ученом совете </w:t>
      </w:r>
      <w:r w:rsidR="00C04D1C">
        <w:rPr>
          <w:rFonts w:ascii="Times New Roman" w:hAnsi="Times New Roman" w:cs="Times New Roman"/>
          <w:sz w:val="24"/>
          <w:szCs w:val="24"/>
        </w:rPr>
        <w:t>Института</w:t>
      </w:r>
      <w:r w:rsidRPr="009863F4">
        <w:rPr>
          <w:rFonts w:ascii="Times New Roman" w:hAnsi="Times New Roman" w:cs="Times New Roman"/>
          <w:sz w:val="24"/>
          <w:szCs w:val="24"/>
        </w:rPr>
        <w:t>, если иной срок не установлен.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5.6. Срок размещения ОП ВО, реализуемых в следующем учебном году, в соответствии со статьей 29 Федерального закона «Об образовании в Российской Федерации» и Правилами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 установлен не позднее 01 сентября учебного года.</w:t>
      </w:r>
    </w:p>
    <w:p w:rsidR="00690A99" w:rsidRPr="009863F4" w:rsidRDefault="00690A99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A99" w:rsidRPr="009863F4" w:rsidRDefault="008D6313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ОЦЕНКА КАЧЕСТВА РЕАЛИЗАЦИИ </w:t>
      </w:r>
      <w:r w:rsidR="006B075D" w:rsidRPr="009863F4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6.1. Оценка кач</w:t>
      </w:r>
      <w:r w:rsidR="008D6313">
        <w:rPr>
          <w:rFonts w:ascii="Times New Roman" w:hAnsi="Times New Roman" w:cs="Times New Roman"/>
          <w:sz w:val="24"/>
          <w:szCs w:val="24"/>
        </w:rPr>
        <w:t xml:space="preserve">ества реализации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 является </w:t>
      </w:r>
      <w:r w:rsidR="00C04D1C"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Pr="009863F4">
        <w:rPr>
          <w:rFonts w:ascii="Times New Roman" w:hAnsi="Times New Roman" w:cs="Times New Roman"/>
          <w:sz w:val="24"/>
          <w:szCs w:val="24"/>
        </w:rPr>
        <w:t>реализации ОП ВО</w:t>
      </w:r>
    </w:p>
    <w:p w:rsidR="00690A99" w:rsidRPr="009863F4" w:rsidRDefault="006B075D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6.2. Виды и периодичность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>: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Самообследование. Проводится выпускающим институтом и кафедрами, реализующими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, ежегодно по состоянию на 1 марта текущего года;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Внутренний аудит проводится ежегодно учебно- методическим отделом по утвержденному плану. Для отдельных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может быть проведен внеплановый аудит. </w:t>
      </w:r>
      <w:r w:rsidRPr="009863F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внутреннего аудита передаются в выпускающее подразделение и включаются в отчет по самообследованию;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Опрос работодателей о качестве подготовки выпускников проводится центром мониторинга качества образования совместно с выпускающим подразделением ежегодно, начиная с года первого выпуска по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9863F4">
        <w:rPr>
          <w:rFonts w:ascii="Times New Roman" w:hAnsi="Times New Roman" w:cs="Times New Roman"/>
          <w:sz w:val="24"/>
          <w:szCs w:val="24"/>
        </w:rPr>
        <w:t>Результаты опроса работодателей передаются в выпускающее подразделение и включаются в отчет по самообследованию;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Выборочный опрос выпускников проводится центром мониторинга качества образования совместно с выпускающим подразделением ежегодно, начиная с года первого выпуска по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. Результаты опроса выпускников передаются в выпускающее подразделение и включаются в отчет по самообследованию;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Опрос студентов о качестве образовательных программ проводится ежегодно центром мониторинга качества образования с привлечением ответственных по качеству сотрудников выпускающих подразделений по следующим аспектам: </w:t>
      </w:r>
    </w:p>
    <w:p w:rsidR="00C04D1C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преподавания; </w:t>
      </w:r>
    </w:p>
    <w:p w:rsidR="00690A99" w:rsidRPr="009863F4" w:rsidRDefault="006B075D" w:rsidP="00EF198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организации самостоятельной работы; Удовлетворенность организацией практик;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Удовлетворенность методическим обеспечением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99" w:rsidRPr="009863F4" w:rsidRDefault="006B075D" w:rsidP="004E61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Результаты опроса студентов передаются в выпускающее подразделение и включаются</w:t>
      </w:r>
      <w:r w:rsidR="004E61F0">
        <w:rPr>
          <w:rFonts w:ascii="Times New Roman" w:hAnsi="Times New Roman" w:cs="Times New Roman"/>
          <w:sz w:val="24"/>
          <w:szCs w:val="24"/>
        </w:rPr>
        <w:t xml:space="preserve"> </w:t>
      </w:r>
      <w:r w:rsidRPr="009863F4">
        <w:rPr>
          <w:rFonts w:ascii="Times New Roman" w:hAnsi="Times New Roman" w:cs="Times New Roman"/>
          <w:sz w:val="24"/>
          <w:szCs w:val="24"/>
        </w:rPr>
        <w:t>отчет по самообследованию; Справка приемной к</w:t>
      </w:r>
      <w:r w:rsidR="00C04D1C">
        <w:rPr>
          <w:rFonts w:ascii="Times New Roman" w:hAnsi="Times New Roman" w:cs="Times New Roman"/>
          <w:sz w:val="24"/>
          <w:szCs w:val="24"/>
        </w:rPr>
        <w:t>омиссии о востребованности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="00C04D1C">
        <w:rPr>
          <w:rFonts w:ascii="Times New Roman" w:hAnsi="Times New Roman" w:cs="Times New Roman"/>
          <w:sz w:val="24"/>
          <w:szCs w:val="24"/>
        </w:rPr>
        <w:t xml:space="preserve"> </w:t>
      </w:r>
      <w:r w:rsidRPr="009863F4">
        <w:rPr>
          <w:rFonts w:ascii="Times New Roman" w:hAnsi="Times New Roman" w:cs="Times New Roman"/>
          <w:sz w:val="24"/>
          <w:szCs w:val="24"/>
        </w:rPr>
        <w:t xml:space="preserve">среди абитуриентов: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 xml:space="preserve">количество мест, количество поданных заявлений, общий конкурс, средний балл ЕГЭ </w:t>
      </w:r>
      <w:r w:rsidR="008D6313">
        <w:rPr>
          <w:rFonts w:ascii="Times New Roman" w:hAnsi="Times New Roman" w:cs="Times New Roman"/>
          <w:sz w:val="24"/>
          <w:szCs w:val="24"/>
        </w:rPr>
        <w:t xml:space="preserve">абитуриентов, поступающих на </w:t>
      </w:r>
      <w:r w:rsidRPr="009863F4">
        <w:rPr>
          <w:rFonts w:ascii="Times New Roman" w:hAnsi="Times New Roman" w:cs="Times New Roman"/>
          <w:sz w:val="24"/>
          <w:szCs w:val="24"/>
        </w:rPr>
        <w:t xml:space="preserve">ОП, количество зачисленных на 1 курс бюджет, </w:t>
      </w:r>
      <w:proofErr w:type="spellStart"/>
      <w:r w:rsidRPr="009863F4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9863F4">
        <w:rPr>
          <w:rFonts w:ascii="Times New Roman" w:hAnsi="Times New Roman" w:cs="Times New Roman"/>
          <w:sz w:val="24"/>
          <w:szCs w:val="24"/>
        </w:rPr>
        <w:t xml:space="preserve">). Справка приемной комиссии предоставляется выпускающему подразделению ежегодно и включается в отчет по самообследованию.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6.3. По результатам проведения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(самообследования) выпускающими подразделениями готовится развернутый отчет, который утверждается на Ученом совете вуза.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6.4. По результатам самообследования Ученый совет принимает решение об оценке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: «высокое», «удовлетворительное», «неудовлетворительное». </w:t>
      </w:r>
    </w:p>
    <w:p w:rsidR="00690A99" w:rsidRPr="009863F4" w:rsidRDefault="006B075D" w:rsidP="0058556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4">
        <w:rPr>
          <w:rFonts w:ascii="Times New Roman" w:hAnsi="Times New Roman" w:cs="Times New Roman"/>
          <w:sz w:val="24"/>
          <w:szCs w:val="24"/>
        </w:rPr>
        <w:t>6.5. В случае оценки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как «удовлетворительное» принимается решение о корректировке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>. При неудовлетворительной оценке качества реализации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 Ученым советом может быть принято решение о приостановке набора абитуриентов на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 </w:t>
      </w:r>
      <w:r w:rsidRPr="009863F4">
        <w:rPr>
          <w:rFonts w:ascii="Times New Roman" w:hAnsi="Times New Roman" w:cs="Times New Roman"/>
          <w:sz w:val="24"/>
          <w:szCs w:val="24"/>
        </w:rPr>
        <w:t>на очередной учебный год или полном закрытии ОП</w:t>
      </w:r>
      <w:r w:rsidR="004E61F0">
        <w:rPr>
          <w:rFonts w:ascii="Times New Roman" w:hAnsi="Times New Roman" w:cs="Times New Roman"/>
          <w:sz w:val="24"/>
          <w:szCs w:val="24"/>
        </w:rPr>
        <w:t xml:space="preserve"> ВО</w:t>
      </w:r>
      <w:r w:rsidRPr="00986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99" w:rsidRPr="009863F4" w:rsidRDefault="00690A99" w:rsidP="0058556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A99" w:rsidRPr="009863F4" w:rsidSect="00BF2410">
      <w:footerReference w:type="default" r:id="rId7"/>
      <w:pgSz w:w="11906" w:h="16838"/>
      <w:pgMar w:top="1183" w:right="840" w:bottom="1440" w:left="1419" w:header="720" w:footer="720" w:gutter="0"/>
      <w:cols w:space="720" w:equalWidth="0">
        <w:col w:w="964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10" w:rsidRDefault="00BF2410" w:rsidP="00BF2410">
      <w:pPr>
        <w:spacing w:after="0" w:line="240" w:lineRule="auto"/>
      </w:pPr>
      <w:r>
        <w:separator/>
      </w:r>
    </w:p>
  </w:endnote>
  <w:endnote w:type="continuationSeparator" w:id="0">
    <w:p w:rsidR="00BF2410" w:rsidRDefault="00BF2410" w:rsidP="00B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629422"/>
      <w:docPartObj>
        <w:docPartGallery w:val="Page Numbers (Bottom of Page)"/>
        <w:docPartUnique/>
      </w:docPartObj>
    </w:sdtPr>
    <w:sdtEndPr/>
    <w:sdtContent>
      <w:p w:rsidR="00BF2410" w:rsidRDefault="00BF2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F2410" w:rsidRDefault="00BF2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10" w:rsidRDefault="00BF2410" w:rsidP="00BF2410">
      <w:pPr>
        <w:spacing w:after="0" w:line="240" w:lineRule="auto"/>
      </w:pPr>
      <w:r>
        <w:separator/>
      </w:r>
    </w:p>
  </w:footnote>
  <w:footnote w:type="continuationSeparator" w:id="0">
    <w:p w:rsidR="00BF2410" w:rsidRDefault="00BF2410" w:rsidP="00B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000491C"/>
    <w:lvl w:ilvl="0" w:tplc="00004D06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0000323B"/>
    <w:lvl w:ilvl="0" w:tplc="0000221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2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5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DF1"/>
    <w:multiLevelType w:val="hybridMultilevel"/>
    <w:tmpl w:val="00005AF1"/>
    <w:lvl w:ilvl="0" w:tplc="000041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5D"/>
    <w:rsid w:val="00117416"/>
    <w:rsid w:val="00120ABD"/>
    <w:rsid w:val="0013032F"/>
    <w:rsid w:val="00194B83"/>
    <w:rsid w:val="001F55AE"/>
    <w:rsid w:val="00376C6F"/>
    <w:rsid w:val="003F7649"/>
    <w:rsid w:val="00466B07"/>
    <w:rsid w:val="00486041"/>
    <w:rsid w:val="004E61F0"/>
    <w:rsid w:val="00517E45"/>
    <w:rsid w:val="005235FB"/>
    <w:rsid w:val="00585567"/>
    <w:rsid w:val="00690A99"/>
    <w:rsid w:val="006B075D"/>
    <w:rsid w:val="006F3085"/>
    <w:rsid w:val="00776A18"/>
    <w:rsid w:val="0081354C"/>
    <w:rsid w:val="008D6313"/>
    <w:rsid w:val="008E32EB"/>
    <w:rsid w:val="0095152F"/>
    <w:rsid w:val="009863F4"/>
    <w:rsid w:val="00A961BE"/>
    <w:rsid w:val="00B3138E"/>
    <w:rsid w:val="00BF2410"/>
    <w:rsid w:val="00C04D1C"/>
    <w:rsid w:val="00C41590"/>
    <w:rsid w:val="00CB4304"/>
    <w:rsid w:val="00D066C0"/>
    <w:rsid w:val="00E748D9"/>
    <w:rsid w:val="00EA1ED0"/>
    <w:rsid w:val="00EF1987"/>
    <w:rsid w:val="00F43399"/>
    <w:rsid w:val="00FC35F6"/>
    <w:rsid w:val="00FD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B74993"/>
  <w15:docId w15:val="{5053C24B-B364-4793-9166-B3A2B4D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17E4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517E45"/>
    <w:rPr>
      <w:rFonts w:ascii="Times New Roman" w:hAnsi="Times New Roman"/>
      <w:b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12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410"/>
  </w:style>
  <w:style w:type="paragraph" w:styleId="a7">
    <w:name w:val="footer"/>
    <w:basedOn w:val="a"/>
    <w:link w:val="a8"/>
    <w:uiPriority w:val="99"/>
    <w:unhideWhenUsed/>
    <w:rsid w:val="00B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MTM1966</dc:creator>
  <cp:lastModifiedBy>igaiga1167</cp:lastModifiedBy>
  <cp:revision>10</cp:revision>
  <cp:lastPrinted>2019-03-11T08:57:00Z</cp:lastPrinted>
  <dcterms:created xsi:type="dcterms:W3CDTF">2017-09-18T12:51:00Z</dcterms:created>
  <dcterms:modified xsi:type="dcterms:W3CDTF">2021-11-10T08:49:00Z</dcterms:modified>
</cp:coreProperties>
</file>